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9576" w14:textId="77777777" w:rsidR="0030111F" w:rsidRDefault="0030111F">
      <w:pPr>
        <w:pStyle w:val="a7"/>
        <w:spacing w:before="156" w:after="156"/>
      </w:pPr>
      <w:bookmarkStart w:id="0" w:name="_GoBack"/>
      <w:bookmarkEnd w:id="0"/>
      <w:r>
        <w:rPr>
          <w:rFonts w:hint="eastAsia"/>
        </w:rPr>
        <w:t>康</w:t>
      </w:r>
      <w:r w:rsidR="001E0A5F">
        <w:rPr>
          <w:rFonts w:hint="eastAsia"/>
        </w:rPr>
        <w:t xml:space="preserve"> </w:t>
      </w:r>
      <w:r>
        <w:rPr>
          <w:rFonts w:hint="eastAsia"/>
        </w:rPr>
        <w:t>食</w:t>
      </w:r>
      <w:r w:rsidR="001E0A5F">
        <w:rPr>
          <w:rFonts w:hint="eastAsia"/>
        </w:rPr>
        <w:t xml:space="preserve"> </w:t>
      </w:r>
      <w:r w:rsidR="001E0A5F">
        <w:rPr>
          <w:rFonts w:hint="eastAsia"/>
        </w:rPr>
        <w:t>数</w:t>
      </w:r>
      <w:r w:rsidR="001E0A5F">
        <w:rPr>
          <w:rFonts w:hint="eastAsia"/>
        </w:rPr>
        <w:t xml:space="preserve"> </w:t>
      </w:r>
      <w:r w:rsidR="001E0A5F">
        <w:rPr>
          <w:rFonts w:hint="eastAsia"/>
        </w:rPr>
        <w:t>据</w:t>
      </w:r>
      <w:r w:rsidR="001E0A5F">
        <w:rPr>
          <w:rFonts w:hint="eastAsia"/>
        </w:rPr>
        <w:t xml:space="preserve"> </w:t>
      </w:r>
      <w:r w:rsidR="001E0A5F">
        <w:rPr>
          <w:rFonts w:hint="eastAsia"/>
        </w:rPr>
        <w:t>表（</w:t>
      </w:r>
      <w:r w:rsidR="001E0A5F">
        <w:rPr>
          <w:rFonts w:hint="eastAsia"/>
        </w:rPr>
        <w:t>1-002</w:t>
      </w:r>
      <w:r w:rsidR="001E0A5F">
        <w:rPr>
          <w:rFonts w:hint="eastAsia"/>
        </w:rPr>
        <w:t>）</w:t>
      </w:r>
    </w:p>
    <w:p w14:paraId="747FCC65" w14:textId="77777777" w:rsidR="001E0A5F" w:rsidRPr="001E0A5F" w:rsidRDefault="001E0A5F" w:rsidP="001E0A5F">
      <w:pPr>
        <w:pStyle w:val="a7"/>
        <w:spacing w:before="156" w:after="156"/>
        <w:jc w:val="right"/>
        <w:rPr>
          <w:rFonts w:ascii="仿宋" w:eastAsia="仿宋" w:hAnsi="仿宋" w:hint="eastAsia"/>
        </w:rPr>
      </w:pPr>
      <w:r w:rsidRPr="001E0A5F">
        <w:rPr>
          <w:rFonts w:ascii="仿宋" w:eastAsia="仿宋" w:hAnsi="仿宋" w:hint="eastAsia"/>
        </w:rPr>
        <w:t>—医生注册认证资料表</w:t>
      </w:r>
    </w:p>
    <w:p w14:paraId="65D13A8C" w14:textId="77777777" w:rsidR="0030111F" w:rsidRDefault="0030111F">
      <w:pPr>
        <w:pStyle w:val="a5"/>
        <w:rPr>
          <w:rFonts w:ascii="Arial" w:eastAsia="仿宋" w:hAnsi="Arial" w:cs="Arial"/>
          <w:b/>
          <w:color w:val="FF0000"/>
        </w:rPr>
      </w:pPr>
      <w:r w:rsidRPr="004764FD">
        <w:rPr>
          <w:rFonts w:ascii="Arial" w:eastAsia="仿宋" w:hAnsi="Arial" w:cs="Arial"/>
          <w:b/>
          <w:color w:val="FF0000"/>
        </w:rPr>
        <w:t>*</w:t>
      </w:r>
      <w:r w:rsidR="003F6C45" w:rsidRPr="004764FD">
        <w:rPr>
          <w:rFonts w:ascii="Arial" w:eastAsia="仿宋" w:hAnsi="Arial" w:cs="Arial"/>
          <w:b/>
          <w:color w:val="2E74B5"/>
        </w:rPr>
        <w:t>蓝色</w:t>
      </w:r>
      <w:r w:rsidRPr="004764FD">
        <w:rPr>
          <w:rFonts w:ascii="Arial" w:eastAsia="仿宋" w:hAnsi="Arial" w:cs="Arial"/>
          <w:b/>
          <w:color w:val="2E74B5"/>
        </w:rPr>
        <w:t>字体</w:t>
      </w:r>
      <w:r w:rsidRPr="004764FD">
        <w:rPr>
          <w:rFonts w:ascii="Arial" w:eastAsia="仿宋" w:hAnsi="Arial" w:cs="Arial"/>
          <w:b/>
          <w:color w:val="FF0000"/>
        </w:rPr>
        <w:t>栏目为必填内容，</w:t>
      </w:r>
      <w:r w:rsidR="004764FD" w:rsidRPr="004764FD">
        <w:rPr>
          <w:rFonts w:ascii="Arial" w:eastAsia="仿宋" w:hAnsi="Arial" w:cs="Arial" w:hint="eastAsia"/>
          <w:b/>
          <w:color w:val="538135"/>
        </w:rPr>
        <w:t>绿色</w:t>
      </w:r>
      <w:r w:rsidRPr="004764FD">
        <w:rPr>
          <w:rFonts w:ascii="Arial" w:eastAsia="仿宋" w:hAnsi="Arial" w:cs="Arial"/>
          <w:b/>
          <w:color w:val="538135"/>
        </w:rPr>
        <w:t>字体</w:t>
      </w:r>
      <w:r w:rsidRPr="004764FD">
        <w:rPr>
          <w:rFonts w:ascii="Arial" w:eastAsia="仿宋" w:hAnsi="Arial" w:cs="Arial"/>
          <w:b/>
          <w:color w:val="FF0000"/>
        </w:rPr>
        <w:t>栏目为选填内容</w:t>
      </w:r>
    </w:p>
    <w:p w14:paraId="26BFF071" w14:textId="77777777" w:rsidR="00D47897" w:rsidRPr="004764FD" w:rsidRDefault="00D47897">
      <w:pPr>
        <w:pStyle w:val="a5"/>
        <w:rPr>
          <w:rFonts w:ascii="Arial" w:eastAsia="仿宋" w:hAnsi="Arial" w:cs="Arial" w:hint="eastAsia"/>
          <w:b/>
        </w:rPr>
      </w:pPr>
      <w:r>
        <w:rPr>
          <w:rFonts w:ascii="Arial" w:eastAsia="仿宋" w:hAnsi="Arial" w:cs="Arial"/>
          <w:b/>
          <w:color w:val="FF0000"/>
        </w:rPr>
        <w:t>请将表格中的示例内容替换为您的信息</w:t>
      </w:r>
      <w:r>
        <w:rPr>
          <w:rFonts w:ascii="Arial" w:eastAsia="仿宋" w:hAnsi="Arial" w:cs="Arial" w:hint="eastAsia"/>
          <w:b/>
          <w:color w:val="FF0000"/>
        </w:rPr>
        <w:t>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1184"/>
        <w:gridCol w:w="1156"/>
        <w:gridCol w:w="1230"/>
        <w:gridCol w:w="1440"/>
        <w:gridCol w:w="1230"/>
        <w:gridCol w:w="1373"/>
      </w:tblGrid>
      <w:tr w:rsidR="0030111F" w:rsidRPr="004764FD" w14:paraId="62552717" w14:textId="77777777" w:rsidTr="00D47897">
        <w:trPr>
          <w:trHeight w:val="541"/>
        </w:trPr>
        <w:tc>
          <w:tcPr>
            <w:tcW w:w="909" w:type="dxa"/>
            <w:shd w:val="clear" w:color="auto" w:fill="auto"/>
            <w:vAlign w:val="center"/>
          </w:tcPr>
          <w:p w14:paraId="2C77E1E3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姓名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219C35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张华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A724F75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工作单位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14:paraId="4E5F09CE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0E15AD" w:rsidRPr="004764FD">
              <w:rPr>
                <w:rFonts w:ascii="Arial" w:eastAsia="仿宋" w:hAnsi="Arial" w:cs="Arial"/>
              </w:rPr>
              <w:t>北京市</w:t>
            </w:r>
            <w:r w:rsidR="000E15AD" w:rsidRPr="004764FD">
              <w:rPr>
                <w:rFonts w:ascii="Arial" w:eastAsia="仿宋" w:hAnsi="Arial" w:cs="Arial"/>
              </w:rPr>
              <w:t>xxx</w:t>
            </w:r>
            <w:r w:rsidR="0030111F" w:rsidRPr="004764FD">
              <w:rPr>
                <w:rFonts w:ascii="Arial" w:eastAsia="仿宋" w:hAnsi="Arial" w:cs="Arial"/>
              </w:rPr>
              <w:t>医院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07F68F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538135"/>
              </w:rPr>
            </w:pPr>
            <w:r w:rsidRPr="004764FD">
              <w:rPr>
                <w:rFonts w:ascii="Arial" w:eastAsia="仿宋" w:hAnsi="Arial" w:cs="Arial"/>
                <w:b/>
                <w:color w:val="538135"/>
                <w:sz w:val="24"/>
                <w:szCs w:val="22"/>
              </w:rPr>
              <w:t>所在科室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8A93CE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营养科</w:t>
            </w:r>
          </w:p>
        </w:tc>
      </w:tr>
      <w:tr w:rsidR="0030111F" w:rsidRPr="004764FD" w14:paraId="424208FC" w14:textId="77777777" w:rsidTr="00D47897">
        <w:trPr>
          <w:trHeight w:val="541"/>
        </w:trPr>
        <w:tc>
          <w:tcPr>
            <w:tcW w:w="909" w:type="dxa"/>
            <w:shd w:val="clear" w:color="auto" w:fill="auto"/>
            <w:vAlign w:val="center"/>
          </w:tcPr>
          <w:p w14:paraId="77C994B7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地区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5B17E3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北京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0B0060E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工作年限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E50F78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7</w:t>
            </w:r>
            <w:r w:rsidR="0030111F" w:rsidRPr="004764FD">
              <w:rPr>
                <w:rFonts w:ascii="Arial" w:eastAsia="仿宋" w:hAnsi="Arial" w:cs="Arial"/>
              </w:rPr>
              <w:t>年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8F33E7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职称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59C6FF6E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副主任医师</w:t>
            </w:r>
          </w:p>
        </w:tc>
      </w:tr>
      <w:tr w:rsidR="0030111F" w:rsidRPr="004764FD" w14:paraId="2131EB7B" w14:textId="77777777" w:rsidTr="00D47897">
        <w:trPr>
          <w:trHeight w:val="62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A5F8635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擅长领域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3DAC9737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胃肠肝胆胰手术前后、肿瘤、放化疗、胰腺炎、脂肪泻、消瘦等疾病的营养干预和治疗</w:t>
            </w:r>
          </w:p>
        </w:tc>
      </w:tr>
      <w:tr w:rsidR="0030111F" w:rsidRPr="004764FD" w14:paraId="39BA55D5" w14:textId="77777777" w:rsidTr="00D47897">
        <w:trPr>
          <w:trHeight w:val="62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32380A3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538135"/>
                <w:sz w:val="24"/>
                <w:szCs w:val="22"/>
              </w:rPr>
            </w:pPr>
            <w:r w:rsidRPr="004764FD">
              <w:rPr>
                <w:rFonts w:ascii="Arial" w:eastAsia="仿宋" w:hAnsi="Arial" w:cs="Arial"/>
                <w:b/>
                <w:color w:val="538135"/>
                <w:sz w:val="24"/>
                <w:szCs w:val="22"/>
              </w:rPr>
              <w:t>代表性论著、学术著作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540AB479" w14:textId="77777777" w:rsidR="0030111F" w:rsidRPr="004764FD" w:rsidRDefault="004764FD" w:rsidP="004764FD">
            <w:pPr>
              <w:jc w:val="center"/>
              <w:rPr>
                <w:rFonts w:ascii="Arial" w:eastAsia="仿宋" w:hAnsi="Arial" w:cs="Arial"/>
              </w:rPr>
            </w:pPr>
            <w:r w:rsidRPr="004764FD">
              <w:rPr>
                <w:rFonts w:ascii="Arial" w:eastAsia="仿宋" w:hAnsi="Arial" w:cs="Arial"/>
              </w:rPr>
              <w:t>内容自定</w:t>
            </w:r>
            <w:r w:rsidRPr="004764FD">
              <w:rPr>
                <w:rFonts w:ascii="Arial" w:eastAsia="仿宋" w:hAnsi="Arial" w:cs="Arial" w:hint="eastAsia"/>
              </w:rPr>
              <w:t>，</w:t>
            </w:r>
            <w:r w:rsidR="003F6C45" w:rsidRPr="004764FD">
              <w:rPr>
                <w:rFonts w:ascii="Arial" w:eastAsia="仿宋" w:hAnsi="Arial" w:cs="Arial"/>
              </w:rPr>
              <w:t>不超过</w:t>
            </w:r>
            <w:r w:rsidR="003F6C45" w:rsidRPr="004764FD">
              <w:rPr>
                <w:rFonts w:ascii="Arial" w:eastAsia="仿宋" w:hAnsi="Arial" w:cs="Arial"/>
              </w:rPr>
              <w:t>100</w:t>
            </w:r>
            <w:r w:rsidR="003F6C45" w:rsidRPr="004764FD">
              <w:rPr>
                <w:rFonts w:ascii="Arial" w:eastAsia="仿宋" w:hAnsi="Arial" w:cs="Arial"/>
              </w:rPr>
              <w:t>字</w:t>
            </w:r>
          </w:p>
        </w:tc>
      </w:tr>
      <w:tr w:rsidR="0030111F" w:rsidRPr="004764FD" w14:paraId="6026CF9D" w14:textId="77777777" w:rsidTr="00D47897">
        <w:trPr>
          <w:trHeight w:val="62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C7B97FB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538135"/>
                <w:sz w:val="24"/>
                <w:szCs w:val="22"/>
              </w:rPr>
            </w:pPr>
            <w:r w:rsidRPr="004764FD">
              <w:rPr>
                <w:rFonts w:ascii="Arial" w:eastAsia="仿宋" w:hAnsi="Arial" w:cs="Arial"/>
                <w:b/>
                <w:color w:val="538135"/>
                <w:sz w:val="24"/>
                <w:szCs w:val="22"/>
              </w:rPr>
              <w:t>主要学术成就、奖励及荣誉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6C825C96" w14:textId="77777777" w:rsidR="0030111F" w:rsidRPr="004764FD" w:rsidRDefault="004764FD" w:rsidP="004764FD">
            <w:pPr>
              <w:jc w:val="center"/>
              <w:rPr>
                <w:rFonts w:ascii="Arial" w:eastAsia="仿宋" w:hAnsi="Arial" w:cs="Arial"/>
              </w:rPr>
            </w:pPr>
            <w:r w:rsidRPr="004764FD">
              <w:rPr>
                <w:rFonts w:ascii="Arial" w:eastAsia="仿宋" w:hAnsi="Arial" w:cs="Arial"/>
              </w:rPr>
              <w:t>内容自定</w:t>
            </w:r>
            <w:r w:rsidRPr="004764FD">
              <w:rPr>
                <w:rFonts w:ascii="Arial" w:eastAsia="仿宋" w:hAnsi="Arial" w:cs="Arial" w:hint="eastAsia"/>
              </w:rPr>
              <w:t>，</w:t>
            </w:r>
            <w:r w:rsidR="003F6C45" w:rsidRPr="004764FD">
              <w:rPr>
                <w:rFonts w:ascii="Arial" w:eastAsia="仿宋" w:hAnsi="Arial" w:cs="Arial"/>
              </w:rPr>
              <w:t>不超过</w:t>
            </w:r>
            <w:r w:rsidR="003F6C45" w:rsidRPr="004764FD">
              <w:rPr>
                <w:rFonts w:ascii="Arial" w:eastAsia="仿宋" w:hAnsi="Arial" w:cs="Arial"/>
              </w:rPr>
              <w:t>100</w:t>
            </w:r>
            <w:r w:rsidR="003F6C45" w:rsidRPr="004764FD">
              <w:rPr>
                <w:rFonts w:ascii="Arial" w:eastAsia="仿宋" w:hAnsi="Arial" w:cs="Arial"/>
              </w:rPr>
              <w:t>字</w:t>
            </w:r>
          </w:p>
        </w:tc>
      </w:tr>
      <w:tr w:rsidR="0030111F" w:rsidRPr="004764FD" w14:paraId="0E56B885" w14:textId="77777777" w:rsidTr="00D47897">
        <w:trPr>
          <w:trHeight w:val="624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BF7B43E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其他（如近期安排、出诊时间等）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78CA922D" w14:textId="77777777" w:rsidR="0030111F" w:rsidRPr="004764FD" w:rsidRDefault="00D47897" w:rsidP="004764FD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0111F" w:rsidRPr="004764FD">
              <w:rPr>
                <w:rFonts w:ascii="Arial" w:eastAsia="仿宋" w:hAnsi="Arial" w:cs="Arial"/>
              </w:rPr>
              <w:t>每周一、三、五上午出诊</w:t>
            </w:r>
          </w:p>
        </w:tc>
      </w:tr>
      <w:tr w:rsidR="0030111F" w:rsidRPr="004764FD" w14:paraId="48D70C0C" w14:textId="77777777" w:rsidTr="00D47897">
        <w:trPr>
          <w:trHeight w:val="260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FF176A5" w14:textId="77777777" w:rsidR="0030111F" w:rsidRPr="004764FD" w:rsidRDefault="0030111F" w:rsidP="004764FD">
            <w:pPr>
              <w:jc w:val="center"/>
              <w:rPr>
                <w:rFonts w:ascii="Arial" w:eastAsia="仿宋" w:hAnsi="Arial" w:cs="Arial"/>
                <w:b/>
                <w:color w:val="2E74B5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佐证资料（医师资格证</w:t>
            </w:r>
            <w:r w:rsidRPr="004764FD">
              <w:rPr>
                <w:rFonts w:ascii="Arial" w:eastAsia="仿宋" w:hAnsi="Arial" w:cs="Arial"/>
                <w:b/>
                <w:color w:val="2E74B5"/>
              </w:rPr>
              <w:t>/</w:t>
            </w:r>
            <w:r w:rsidRPr="004764FD">
              <w:rPr>
                <w:rFonts w:ascii="Arial" w:eastAsia="仿宋" w:hAnsi="Arial" w:cs="Arial"/>
                <w:b/>
                <w:color w:val="2E74B5"/>
              </w:rPr>
              <w:t>营养师认证等证件清晰照片）</w:t>
            </w:r>
          </w:p>
          <w:p w14:paraId="5D6177D9" w14:textId="77777777" w:rsidR="004764FD" w:rsidRPr="004764FD" w:rsidRDefault="004764FD" w:rsidP="004764FD">
            <w:pPr>
              <w:jc w:val="center"/>
              <w:rPr>
                <w:rFonts w:ascii="Arial" w:eastAsia="仿宋" w:hAnsi="Arial" w:cs="Arial" w:hint="eastAsia"/>
                <w:b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</w:rPr>
              <w:t>用于康食系统内部认证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7F3FACD9" w14:textId="77777777" w:rsidR="0030111F" w:rsidRPr="004764FD" w:rsidRDefault="00D47897" w:rsidP="008E1163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3506C8">
              <w:rPr>
                <w:rFonts w:ascii="Arial" w:eastAsia="仿宋" w:hAnsi="Arial" w:cs="Arial" w:hint="eastAsia"/>
              </w:rPr>
              <w:pict w14:anchorId="16014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7.4pt;height:139.4pt">
                  <v:imagedata r:id="rId6" o:title="无标题"/>
                </v:shape>
              </w:pict>
            </w:r>
            <w:r w:rsidR="00B11A1D" w:rsidRPr="004764FD">
              <w:rPr>
                <w:rFonts w:ascii="Arial" w:eastAsia="仿宋" w:hAnsi="Arial" w:cs="Arial"/>
              </w:rPr>
              <w:t xml:space="preserve"> </w:t>
            </w:r>
          </w:p>
        </w:tc>
      </w:tr>
      <w:tr w:rsidR="0030111F" w:rsidRPr="004764FD" w14:paraId="7C40340F" w14:textId="77777777" w:rsidTr="00D47897">
        <w:trPr>
          <w:trHeight w:val="2532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CF61514" w14:textId="77777777" w:rsidR="00D47897" w:rsidRP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D47897">
              <w:rPr>
                <w:rFonts w:ascii="Arial" w:eastAsia="仿宋" w:hAnsi="Arial" w:cs="Arial" w:hint="eastAsia"/>
                <w:b/>
                <w:color w:val="2E74B5"/>
                <w:szCs w:val="21"/>
              </w:rPr>
              <w:t>医生列表界面头像</w:t>
            </w:r>
          </w:p>
          <w:p w14:paraId="07938F9D" w14:textId="77777777" w:rsid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</w:p>
          <w:p w14:paraId="42F92A84" w14:textId="77777777" w:rsidR="003F6C45" w:rsidRPr="004764FD" w:rsidRDefault="003F6C45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建议尺寸：</w:t>
            </w:r>
          </w:p>
          <w:p w14:paraId="6BE0D16F" w14:textId="77777777" w:rsidR="003F6C45" w:rsidRPr="004764FD" w:rsidRDefault="003F6C45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235 x 235</w:t>
            </w:r>
          </w:p>
          <w:p w14:paraId="2ACF741B" w14:textId="77777777" w:rsidR="003F6C45" w:rsidRDefault="003F6C45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或高宽比</w:t>
            </w: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1:1</w:t>
            </w:r>
          </w:p>
          <w:p w14:paraId="73A5EF1F" w14:textId="77777777" w:rsid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</w:p>
          <w:p w14:paraId="3FD364C2" w14:textId="77777777" w:rsidR="00D47897" w:rsidRP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2BCD40EB" w14:textId="77777777" w:rsidR="0030111F" w:rsidRPr="004764FD" w:rsidRDefault="00D47897" w:rsidP="007730FB">
            <w:pPr>
              <w:jc w:val="center"/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CB1FF2">
              <w:object w:dxaOrig="612" w:dyaOrig="552" w14:anchorId="4A42DB66">
                <v:shape id="_x0000_i1028" type="#_x0000_t75" style="width:51.3pt;height:46.7pt" o:ole="">
                  <v:imagedata r:id="rId7" o:title=""/>
                </v:shape>
                <o:OLEObject Type="Embed" ProgID="PBrush" ShapeID="_x0000_i1028" DrawAspect="Content" ObjectID="_1579293824" r:id="rId8"/>
              </w:object>
            </w:r>
            <w:r w:rsidR="004764FD" w:rsidRPr="004764FD">
              <w:rPr>
                <w:rFonts w:ascii="Arial" w:eastAsia="仿宋" w:hAnsi="Arial" w:cs="Arial"/>
              </w:rPr>
              <w:t xml:space="preserve"> APP</w:t>
            </w:r>
            <w:r w:rsidR="004764FD" w:rsidRPr="004764FD">
              <w:rPr>
                <w:rFonts w:ascii="Arial" w:eastAsia="仿宋" w:hAnsi="Arial" w:cs="Arial"/>
              </w:rPr>
              <w:t>呈现</w:t>
            </w:r>
            <w:r w:rsidR="004764FD" w:rsidRPr="004764FD">
              <w:rPr>
                <w:rFonts w:ascii="Arial" w:eastAsia="仿宋" w:hAnsi="Arial" w:cs="Arial" w:hint="eastAsia"/>
              </w:rPr>
              <w:t>：</w:t>
            </w:r>
            <w:r w:rsidR="007730FB">
              <w:pict w14:anchorId="01E7C54E">
                <v:shape id="_x0000_i1029" type="#_x0000_t75" style="width:134.8pt;height:237.45pt">
                  <v:imagedata r:id="rId9" o:title="无标题"/>
                </v:shape>
              </w:pict>
            </w:r>
            <w:r w:rsidR="007730FB" w:rsidRPr="004764FD">
              <w:rPr>
                <w:rFonts w:ascii="Arial" w:eastAsia="仿宋" w:hAnsi="Arial" w:cs="Arial"/>
              </w:rPr>
              <w:t xml:space="preserve"> </w:t>
            </w:r>
          </w:p>
        </w:tc>
      </w:tr>
      <w:tr w:rsidR="0030111F" w:rsidRPr="004764FD" w14:paraId="494091AD" w14:textId="77777777" w:rsidTr="00D47897">
        <w:trPr>
          <w:trHeight w:val="2587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61A2899" w14:textId="77777777" w:rsidR="00D47897" w:rsidRP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D47897">
              <w:rPr>
                <w:rFonts w:ascii="Arial" w:eastAsia="仿宋" w:hAnsi="Arial" w:cs="Arial" w:hint="eastAsia"/>
                <w:b/>
                <w:color w:val="2E74B5"/>
                <w:szCs w:val="21"/>
              </w:rPr>
              <w:lastRenderedPageBreak/>
              <w:t>医生个人信息页的图片</w:t>
            </w:r>
            <w:r w:rsidR="00CB1FF2">
              <w:rPr>
                <w:rFonts w:ascii="Arial" w:eastAsia="仿宋" w:hAnsi="Arial" w:cs="Arial" w:hint="eastAsia"/>
                <w:b/>
                <w:color w:val="2E74B5"/>
                <w:szCs w:val="21"/>
              </w:rPr>
              <w:t>，建议为工作照或者能体现医疗健康相关的图片</w:t>
            </w:r>
          </w:p>
          <w:p w14:paraId="749446E0" w14:textId="77777777" w:rsidR="00D47897" w:rsidRDefault="00D47897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</w:p>
          <w:p w14:paraId="777002A5" w14:textId="77777777" w:rsidR="003F6C45" w:rsidRPr="004764FD" w:rsidRDefault="003F6C45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建议尺寸：</w:t>
            </w: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1080x600</w:t>
            </w:r>
          </w:p>
          <w:p w14:paraId="1F227D23" w14:textId="77777777" w:rsidR="003F6C45" w:rsidRPr="00D47897" w:rsidRDefault="003F6C45" w:rsidP="004764FD">
            <w:pPr>
              <w:jc w:val="center"/>
              <w:rPr>
                <w:rFonts w:ascii="Arial" w:eastAsia="仿宋" w:hAnsi="Arial" w:cs="Arial"/>
                <w:b/>
                <w:color w:val="2E74B5"/>
                <w:szCs w:val="21"/>
              </w:rPr>
            </w:pP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或高宽比</w:t>
            </w:r>
            <w:r w:rsidRPr="004764FD">
              <w:rPr>
                <w:rFonts w:ascii="Arial" w:eastAsia="仿宋" w:hAnsi="Arial" w:cs="Arial"/>
                <w:b/>
                <w:color w:val="2E74B5"/>
                <w:szCs w:val="21"/>
              </w:rPr>
              <w:t>16:9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14:paraId="092771AC" w14:textId="77777777" w:rsidR="0030111F" w:rsidRPr="004764FD" w:rsidRDefault="00D47897" w:rsidP="00E26C05">
            <w:pPr>
              <w:rPr>
                <w:rFonts w:ascii="Arial" w:eastAsia="仿宋" w:hAnsi="Arial" w:cs="Arial"/>
              </w:rPr>
            </w:pPr>
            <w:r w:rsidRPr="00D47897">
              <w:rPr>
                <w:rFonts w:ascii="Arial" w:eastAsia="仿宋" w:hAnsi="Arial" w:cs="Arial"/>
              </w:rPr>
              <w:t>示例</w:t>
            </w:r>
            <w:r w:rsidRPr="00D47897">
              <w:rPr>
                <w:rFonts w:ascii="Arial" w:eastAsia="仿宋" w:hAnsi="Arial" w:cs="Arial" w:hint="eastAsia"/>
              </w:rPr>
              <w:t>：</w:t>
            </w:r>
            <w:r w:rsidR="00E26C05">
              <w:pict w14:anchorId="3388EE5E">
                <v:shape id="_x0000_i1025" type="#_x0000_t75" style="width:104.95pt;height:45.95pt">
                  <v:imagedata r:id="rId10" o:title="无标题"/>
                </v:shape>
              </w:pict>
            </w:r>
            <w:r w:rsidR="004764FD" w:rsidRPr="004764FD">
              <w:rPr>
                <w:rFonts w:ascii="Arial" w:eastAsia="仿宋" w:hAnsi="Arial" w:cs="Arial"/>
              </w:rPr>
              <w:t xml:space="preserve"> APP</w:t>
            </w:r>
            <w:r w:rsidR="004764FD" w:rsidRPr="004764FD">
              <w:rPr>
                <w:rFonts w:ascii="Arial" w:eastAsia="仿宋" w:hAnsi="Arial" w:cs="Arial"/>
              </w:rPr>
              <w:t>呈现</w:t>
            </w:r>
            <w:r w:rsidR="004764FD" w:rsidRPr="004764FD">
              <w:rPr>
                <w:rFonts w:ascii="Arial" w:eastAsia="仿宋" w:hAnsi="Arial" w:cs="Arial" w:hint="eastAsia"/>
              </w:rPr>
              <w:t>：</w:t>
            </w:r>
            <w:r w:rsidR="007B6452" w:rsidRPr="004764FD">
              <w:rPr>
                <w:rFonts w:ascii="Arial" w:eastAsia="仿宋" w:hAnsi="Arial" w:cs="Arial"/>
              </w:rPr>
              <w:t xml:space="preserve"> </w:t>
            </w:r>
            <w:r w:rsidR="00E26C05">
              <w:rPr>
                <w:rFonts w:ascii="Arial" w:eastAsia="仿宋" w:hAnsi="Arial" w:cs="Arial"/>
              </w:rPr>
              <w:pict w14:anchorId="272D6C5C">
                <v:shape id="_x0000_i1026" type="#_x0000_t75" style="width:116.45pt;height:207.55pt">
                  <v:imagedata r:id="rId11" o:title="无标题"/>
                </v:shape>
              </w:pict>
            </w:r>
          </w:p>
        </w:tc>
      </w:tr>
    </w:tbl>
    <w:p w14:paraId="4D216A8C" w14:textId="77777777" w:rsidR="0030111F" w:rsidRDefault="0030111F">
      <w:pPr>
        <w:rPr>
          <w:rFonts w:hint="eastAsia"/>
        </w:rPr>
      </w:pPr>
    </w:p>
    <w:sectPr w:rsidR="0030111F" w:rsidSect="00D47897">
      <w:headerReference w:type="default" r:id="rId12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7139" w14:textId="77777777" w:rsidR="00A17CDD" w:rsidRDefault="00A17CDD" w:rsidP="001E0A5F">
      <w:r>
        <w:separator/>
      </w:r>
    </w:p>
  </w:endnote>
  <w:endnote w:type="continuationSeparator" w:id="0">
    <w:p w14:paraId="548BF883" w14:textId="77777777" w:rsidR="00A17CDD" w:rsidRDefault="00A17CDD" w:rsidP="001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1BD2" w14:textId="77777777" w:rsidR="00A17CDD" w:rsidRDefault="00A17CDD" w:rsidP="001E0A5F">
      <w:r>
        <w:separator/>
      </w:r>
    </w:p>
  </w:footnote>
  <w:footnote w:type="continuationSeparator" w:id="0">
    <w:p w14:paraId="037E84BB" w14:textId="77777777" w:rsidR="00A17CDD" w:rsidRDefault="00A17CDD" w:rsidP="001E0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7171F6" w14:textId="77777777" w:rsidR="001E0A5F" w:rsidRDefault="004764FD" w:rsidP="001E0A5F">
    <w:pPr>
      <w:pStyle w:val="a9"/>
      <w:jc w:val="left"/>
    </w:pPr>
    <w:r>
      <w:pict w14:anchorId="7F5ADC1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35455" o:spid="_x0000_s2050" type="#_x0000_t136" style="position:absolute;margin-left:0;margin-top:0;width:468.4pt;height:117.1pt;rotation:315;z-index:-1;mso-position-horizontal:center;mso-position-horizontal-relative:margin;mso-position-vertical:center;mso-position-vertical-relative:margin" o:allowincell="f" fillcolor="#fbe4d5" stroked="f">
          <v:fill opacity=".5"/>
          <v:textpath style="font-family:&quot;微软雅黑&quot;;font-size:1pt" string="康食内部资料"/>
          <w10:wrap anchorx="margin" anchory="margin"/>
        </v:shape>
      </w:pict>
    </w:r>
    <w:r w:rsidR="001E0A5F" w:rsidRPr="001E0A5F">
      <w:pict w14:anchorId="5BBAE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4" o:spid="_x0000_i1030" type="#_x0000_t75" style="width:17.6pt;height:17.6pt;visibility:visible">
          <v:imagedata r:id="rId1" o:title=""/>
        </v:shape>
      </w:pict>
    </w:r>
    <w:r w:rsidR="001E0A5F">
      <w:t xml:space="preserve">                                                             </w:t>
    </w:r>
    <w:r w:rsidR="001E0A5F" w:rsidRPr="001E0A5F">
      <w:t xml:space="preserve">Provided by www.kangshilife.com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773AA3"/>
    <w:rsid w:val="000E15AD"/>
    <w:rsid w:val="001E0A5F"/>
    <w:rsid w:val="0027793E"/>
    <w:rsid w:val="0030111F"/>
    <w:rsid w:val="0034071A"/>
    <w:rsid w:val="003506C8"/>
    <w:rsid w:val="00376E76"/>
    <w:rsid w:val="003C5189"/>
    <w:rsid w:val="003F6C45"/>
    <w:rsid w:val="004764FD"/>
    <w:rsid w:val="00524EA7"/>
    <w:rsid w:val="00572444"/>
    <w:rsid w:val="006D357C"/>
    <w:rsid w:val="006F2824"/>
    <w:rsid w:val="007730FB"/>
    <w:rsid w:val="007B6452"/>
    <w:rsid w:val="008E1163"/>
    <w:rsid w:val="00A17CDD"/>
    <w:rsid w:val="00B11A1D"/>
    <w:rsid w:val="00B238D4"/>
    <w:rsid w:val="00CB1FF2"/>
    <w:rsid w:val="00D47897"/>
    <w:rsid w:val="00E26C05"/>
    <w:rsid w:val="0B332BCD"/>
    <w:rsid w:val="10403A41"/>
    <w:rsid w:val="124E561A"/>
    <w:rsid w:val="174F2A6E"/>
    <w:rsid w:val="1CD96D6E"/>
    <w:rsid w:val="1D9F5CCA"/>
    <w:rsid w:val="1DCC1BB8"/>
    <w:rsid w:val="2DB872BA"/>
    <w:rsid w:val="308D7F7A"/>
    <w:rsid w:val="30FC1BB0"/>
    <w:rsid w:val="3BBB17DC"/>
    <w:rsid w:val="50773AA3"/>
    <w:rsid w:val="581745F1"/>
    <w:rsid w:val="59C873C6"/>
    <w:rsid w:val="5E7A0C15"/>
    <w:rsid w:val="6D0220DA"/>
    <w:rsid w:val="729F5D9E"/>
    <w:rsid w:val="7A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37F5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三级标题"/>
    <w:basedOn w:val="a"/>
    <w:qFormat/>
    <w:pPr>
      <w:spacing w:line="360" w:lineRule="auto"/>
    </w:pPr>
    <w:rPr>
      <w:rFonts w:ascii="Times New Roman" w:eastAsia="黑体" w:hAnsi="Times New Roman"/>
      <w:b/>
      <w:sz w:val="24"/>
    </w:rPr>
  </w:style>
  <w:style w:type="paragraph" w:customStyle="1" w:styleId="a5">
    <w:name w:val="论文正文"/>
    <w:basedOn w:val="a"/>
    <w:qFormat/>
    <w:pPr>
      <w:spacing w:line="300" w:lineRule="auto"/>
      <w:ind w:firstLineChars="200" w:firstLine="480"/>
    </w:pPr>
    <w:rPr>
      <w:rFonts w:ascii="Times New Roman" w:hAnsi="Times New Roman"/>
      <w:sz w:val="24"/>
      <w:szCs w:val="22"/>
    </w:rPr>
  </w:style>
  <w:style w:type="paragraph" w:customStyle="1" w:styleId="a6">
    <w:name w:val="二级标题"/>
    <w:basedOn w:val="a"/>
    <w:qFormat/>
    <w:pPr>
      <w:spacing w:line="360" w:lineRule="auto"/>
    </w:pPr>
    <w:rPr>
      <w:rFonts w:ascii="Times New Roman" w:eastAsia="黑体" w:hAnsi="Times New Roman"/>
      <w:b/>
      <w:sz w:val="28"/>
    </w:rPr>
  </w:style>
  <w:style w:type="paragraph" w:customStyle="1" w:styleId="a7">
    <w:name w:val="一级标题"/>
    <w:basedOn w:val="a"/>
    <w:qFormat/>
    <w:pPr>
      <w:spacing w:beforeLines="50" w:before="50" w:afterLines="50" w:after="50" w:line="360" w:lineRule="auto"/>
      <w:jc w:val="center"/>
    </w:pPr>
    <w:rPr>
      <w:rFonts w:ascii="Times New Roman" w:eastAsia="黑体" w:hAnsi="Times New Roman"/>
      <w:b/>
      <w:sz w:val="3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E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link w:val="a9"/>
    <w:rsid w:val="001E0A5F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ac"/>
    <w:rsid w:val="001E0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link w:val="ab"/>
    <w:rsid w:val="001E0A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Microsoft Office 用户</cp:lastModifiedBy>
  <cp:revision>2</cp:revision>
  <dcterms:created xsi:type="dcterms:W3CDTF">2018-02-04T15:57:00Z</dcterms:created>
  <dcterms:modified xsi:type="dcterms:W3CDTF">2018-02-04T15:57:00Z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